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2BBE" w:rsidRDefault="00612BBE" w:rsidP="00612BBE">
      <w:pPr>
        <w:spacing w:line="360" w:lineRule="auto"/>
        <w:jc w:val="center"/>
        <w:rPr>
          <w:rFonts w:ascii="宋体" w:eastAsia="宋体" w:hAnsi="宋体"/>
          <w:b/>
          <w:sz w:val="24"/>
          <w:szCs w:val="24"/>
        </w:rPr>
      </w:pPr>
      <w:r w:rsidRPr="00612BBE">
        <w:rPr>
          <w:rFonts w:ascii="宋体" w:eastAsia="宋体" w:hAnsi="宋体" w:hint="eastAsia"/>
          <w:b/>
          <w:sz w:val="24"/>
          <w:szCs w:val="24"/>
        </w:rPr>
        <w:t>大连化物所“中国科学院大学优秀学生”</w:t>
      </w:r>
      <w:r w:rsidRPr="00612BBE">
        <w:rPr>
          <w:rFonts w:ascii="宋体" w:eastAsia="宋体" w:hAnsi="宋体"/>
          <w:b/>
          <w:sz w:val="24"/>
          <w:szCs w:val="24"/>
        </w:rPr>
        <w:t>评选实施细则</w:t>
      </w:r>
    </w:p>
    <w:p w:rsidR="00612BBE" w:rsidRPr="00612BBE" w:rsidRDefault="00612BBE" w:rsidP="00612BBE">
      <w:pPr>
        <w:spacing w:line="360" w:lineRule="auto"/>
        <w:jc w:val="center"/>
        <w:rPr>
          <w:rFonts w:ascii="宋体" w:eastAsia="宋体" w:hAnsi="宋体" w:hint="eastAsia"/>
          <w:b/>
          <w:sz w:val="24"/>
          <w:szCs w:val="24"/>
        </w:rPr>
      </w:pPr>
    </w:p>
    <w:p w:rsidR="00612BBE" w:rsidRPr="00612BBE" w:rsidRDefault="00612BBE" w:rsidP="00612BBE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612BBE">
        <w:rPr>
          <w:rFonts w:ascii="宋体" w:eastAsia="宋体" w:hAnsi="宋体" w:hint="eastAsia"/>
          <w:sz w:val="24"/>
          <w:szCs w:val="24"/>
        </w:rPr>
        <w:t>第一条</w:t>
      </w:r>
      <w:r w:rsidR="003E38C2">
        <w:rPr>
          <w:rFonts w:ascii="宋体" w:eastAsia="宋体" w:hAnsi="宋体" w:hint="eastAsia"/>
          <w:sz w:val="24"/>
          <w:szCs w:val="24"/>
        </w:rPr>
        <w:t xml:space="preserve"> </w:t>
      </w:r>
      <w:r w:rsidRPr="00612BBE">
        <w:rPr>
          <w:rFonts w:ascii="宋体" w:eastAsia="宋体" w:hAnsi="宋体" w:hint="eastAsia"/>
          <w:sz w:val="24"/>
          <w:szCs w:val="24"/>
        </w:rPr>
        <w:t>根据《中国科学院大学学生管理规定》、《中国科学院大学优秀学生评选办法》，结合我所实际，特制定本细则。</w:t>
      </w:r>
    </w:p>
    <w:p w:rsidR="00612BBE" w:rsidRPr="00612BBE" w:rsidRDefault="00612BBE" w:rsidP="00612BBE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612BBE">
        <w:rPr>
          <w:rFonts w:ascii="宋体" w:eastAsia="宋体" w:hAnsi="宋体" w:hint="eastAsia"/>
          <w:sz w:val="24"/>
          <w:szCs w:val="24"/>
        </w:rPr>
        <w:t>第二条</w:t>
      </w:r>
      <w:r w:rsidR="003E38C2">
        <w:rPr>
          <w:rFonts w:ascii="宋体" w:eastAsia="宋体" w:hAnsi="宋体" w:hint="eastAsia"/>
          <w:sz w:val="24"/>
          <w:szCs w:val="24"/>
        </w:rPr>
        <w:t xml:space="preserve"> </w:t>
      </w:r>
      <w:r w:rsidRPr="00612BBE">
        <w:rPr>
          <w:rFonts w:ascii="宋体" w:eastAsia="宋体" w:hAnsi="宋体" w:hint="eastAsia"/>
          <w:sz w:val="24"/>
          <w:szCs w:val="24"/>
        </w:rPr>
        <w:t>中国科学院大学优秀学生评选包括“优秀毕业生”、“三好学生标兵”、“优秀学生干部”、“三好学生”荣誉称号。申报资格、评选条件及推荐名额遵照《中国科学院大学优秀学生评选办法》等相关规定执行。</w:t>
      </w:r>
    </w:p>
    <w:p w:rsidR="00612BBE" w:rsidRPr="00612BBE" w:rsidRDefault="00612BBE" w:rsidP="00612BBE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612BBE">
        <w:rPr>
          <w:rFonts w:ascii="宋体" w:eastAsia="宋体" w:hAnsi="宋体" w:hint="eastAsia"/>
          <w:sz w:val="24"/>
          <w:szCs w:val="24"/>
        </w:rPr>
        <w:t>第三条</w:t>
      </w:r>
      <w:r w:rsidR="003E38C2">
        <w:rPr>
          <w:rFonts w:ascii="宋体" w:eastAsia="宋体" w:hAnsi="宋体" w:hint="eastAsia"/>
          <w:sz w:val="24"/>
          <w:szCs w:val="24"/>
        </w:rPr>
        <w:t xml:space="preserve"> </w:t>
      </w:r>
      <w:bookmarkStart w:id="0" w:name="_GoBack"/>
      <w:bookmarkEnd w:id="0"/>
      <w:r w:rsidRPr="00612BBE">
        <w:rPr>
          <w:rFonts w:ascii="宋体" w:eastAsia="宋体" w:hAnsi="宋体" w:hint="eastAsia"/>
          <w:sz w:val="24"/>
          <w:szCs w:val="24"/>
        </w:rPr>
        <w:t>在北京参加集中教学的硕士研究生和直博生，由国科大校部各院系组织评优，不占用我所限额。在合肥中国科技大学参加集中教学的硕士研究生</w:t>
      </w:r>
      <w:proofErr w:type="gramStart"/>
      <w:r w:rsidRPr="00612BBE">
        <w:rPr>
          <w:rFonts w:ascii="宋体" w:eastAsia="宋体" w:hAnsi="宋体" w:hint="eastAsia"/>
          <w:sz w:val="24"/>
          <w:szCs w:val="24"/>
        </w:rPr>
        <w:t>和直博生</w:t>
      </w:r>
      <w:proofErr w:type="gramEnd"/>
      <w:r w:rsidRPr="00612BBE">
        <w:rPr>
          <w:rFonts w:ascii="宋体" w:eastAsia="宋体" w:hAnsi="宋体" w:hint="eastAsia"/>
          <w:sz w:val="24"/>
          <w:szCs w:val="24"/>
        </w:rPr>
        <w:t>，由我所研究生部根据在学人数比例分配限额，委托所在院系组织评选。</w:t>
      </w:r>
    </w:p>
    <w:p w:rsidR="00612BBE" w:rsidRPr="00612BBE" w:rsidRDefault="00612BBE" w:rsidP="00612BBE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612BBE">
        <w:rPr>
          <w:rFonts w:ascii="宋体" w:eastAsia="宋体" w:hAnsi="宋体" w:hint="eastAsia"/>
          <w:sz w:val="24"/>
          <w:szCs w:val="24"/>
        </w:rPr>
        <w:t>第四条</w:t>
      </w:r>
      <w:r w:rsidRPr="00612BBE">
        <w:rPr>
          <w:rFonts w:ascii="宋体" w:eastAsia="宋体" w:hAnsi="宋体"/>
          <w:sz w:val="24"/>
          <w:szCs w:val="24"/>
        </w:rPr>
        <w:t xml:space="preserve"> 研究生部根据国科大下达我所限额，按照各研究室（部）在学人数比例分配推荐名额。各研究室（部）党支部根据研究生部下</w:t>
      </w:r>
      <w:proofErr w:type="gramStart"/>
      <w:r w:rsidRPr="00612BBE">
        <w:rPr>
          <w:rFonts w:ascii="宋体" w:eastAsia="宋体" w:hAnsi="宋体"/>
          <w:sz w:val="24"/>
          <w:szCs w:val="24"/>
        </w:rPr>
        <w:t>达分配</w:t>
      </w:r>
      <w:proofErr w:type="gramEnd"/>
      <w:r w:rsidRPr="00612BBE">
        <w:rPr>
          <w:rFonts w:ascii="宋体" w:eastAsia="宋体" w:hAnsi="宋体"/>
          <w:sz w:val="24"/>
          <w:szCs w:val="24"/>
        </w:rPr>
        <w:t>推荐名额组织初评，成立由党支部书记、各研究组负责人或者指导教师代表不少于三人组成的评审小组，采取会议评审或者函评等方式，组织好本党支部中国科学院大学优秀学生评选。</w:t>
      </w:r>
    </w:p>
    <w:p w:rsidR="00612BBE" w:rsidRPr="00612BBE" w:rsidRDefault="00612BBE" w:rsidP="00612BBE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612BBE">
        <w:rPr>
          <w:rFonts w:ascii="宋体" w:eastAsia="宋体" w:hAnsi="宋体" w:hint="eastAsia"/>
          <w:sz w:val="24"/>
          <w:szCs w:val="24"/>
        </w:rPr>
        <w:t>第五条</w:t>
      </w:r>
      <w:r w:rsidRPr="00612BBE">
        <w:rPr>
          <w:rFonts w:ascii="宋体" w:eastAsia="宋体" w:hAnsi="宋体"/>
          <w:sz w:val="24"/>
          <w:szCs w:val="24"/>
        </w:rPr>
        <w:t xml:space="preserve"> 各研究室（部）党支部书记应在评选结束后将评选结果告知所有评审专家，在研究生部规定推荐评选时间内，将初评推荐优秀学生名单及申报资料、评审专家组成名单及评审表决依据（评审专家签名或者邮件截图等）纸质或者电子版相关材料提交研究生部。</w:t>
      </w:r>
    </w:p>
    <w:p w:rsidR="00612BBE" w:rsidRPr="00612BBE" w:rsidRDefault="00612BBE" w:rsidP="00612BBE">
      <w:pPr>
        <w:spacing w:line="360" w:lineRule="auto"/>
        <w:rPr>
          <w:rFonts w:ascii="宋体" w:eastAsia="宋体" w:hAnsi="宋体"/>
          <w:sz w:val="24"/>
          <w:szCs w:val="24"/>
        </w:rPr>
      </w:pPr>
      <w:r w:rsidRPr="00612BBE">
        <w:rPr>
          <w:rFonts w:ascii="宋体" w:eastAsia="宋体" w:hAnsi="宋体" w:hint="eastAsia"/>
          <w:sz w:val="24"/>
          <w:szCs w:val="24"/>
        </w:rPr>
        <w:t>第六条</w:t>
      </w:r>
      <w:r w:rsidRPr="00612BBE">
        <w:rPr>
          <w:rFonts w:ascii="宋体" w:eastAsia="宋体" w:hAnsi="宋体"/>
          <w:sz w:val="24"/>
          <w:szCs w:val="24"/>
        </w:rPr>
        <w:t xml:space="preserve"> 研究生部审核各研究室（部）党支部推荐人员名单及申报资料，组织召开由主管所领导、研究生部负责人、指导教师代表和学生代表组成的优秀学生评审委员会会议进行评选。评选产生的“中国科学院大学优秀学生”候选人名单,在我所公示5天。公示无异议后，上报国科大。</w:t>
      </w:r>
    </w:p>
    <w:p w:rsidR="00E11018" w:rsidRPr="00612BBE" w:rsidRDefault="00612BBE" w:rsidP="00612BBE">
      <w:pPr>
        <w:spacing w:line="360" w:lineRule="auto"/>
        <w:rPr>
          <w:rFonts w:ascii="宋体" w:eastAsia="宋体" w:hAnsi="宋体"/>
          <w:sz w:val="24"/>
          <w:szCs w:val="24"/>
        </w:rPr>
      </w:pPr>
      <w:r w:rsidRPr="00612BBE">
        <w:rPr>
          <w:rFonts w:ascii="宋体" w:eastAsia="宋体" w:hAnsi="宋体" w:hint="eastAsia"/>
          <w:sz w:val="24"/>
          <w:szCs w:val="24"/>
        </w:rPr>
        <w:t>第七条</w:t>
      </w:r>
      <w:r w:rsidRPr="00612BBE">
        <w:rPr>
          <w:rFonts w:ascii="宋体" w:eastAsia="宋体" w:hAnsi="宋体"/>
          <w:sz w:val="24"/>
          <w:szCs w:val="24"/>
        </w:rPr>
        <w:t xml:space="preserve"> 本细则由研究生部负责解释，自发布之日起施行。</w:t>
      </w:r>
    </w:p>
    <w:sectPr w:rsidR="00E11018" w:rsidRPr="00612B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D86"/>
    <w:rsid w:val="003E38C2"/>
    <w:rsid w:val="00612BBE"/>
    <w:rsid w:val="007D01BB"/>
    <w:rsid w:val="00E11018"/>
    <w:rsid w:val="00EF1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FA5B4"/>
  <w15:chartTrackingRefBased/>
  <w15:docId w15:val="{7FA2EF11-B800-4C0C-A8D3-2DFC714E4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7D01B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7D01BB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7D01B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7D01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2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2022-04-20T08:03:00Z</dcterms:created>
  <dcterms:modified xsi:type="dcterms:W3CDTF">2022-04-20T08:09:00Z</dcterms:modified>
</cp:coreProperties>
</file>